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D" w:rsidRDefault="005A2CD5" w:rsidP="00CA1902">
      <w:pPr>
        <w:autoSpaceDE w:val="0"/>
        <w:autoSpaceDN w:val="0"/>
        <w:adjustRightInd w:val="0"/>
        <w:ind w:left="220" w:rightChars="-4" w:right="-8" w:hangingChars="100" w:hanging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様式第１号（第１０条、第１２条関係）</w:t>
      </w:r>
    </w:p>
    <w:p w:rsidR="0032076D" w:rsidRDefault="0032076D" w:rsidP="00CA1902">
      <w:pPr>
        <w:autoSpaceDE w:val="0"/>
        <w:autoSpaceDN w:val="0"/>
        <w:adjustRightInd w:val="0"/>
        <w:spacing w:line="120" w:lineRule="exact"/>
        <w:ind w:rightChars="-4" w:right="-8"/>
        <w:jc w:val="left"/>
        <w:rPr>
          <w:rFonts w:ascii="ＭＳ 明朝" w:eastAsia="ＭＳ 明朝" w:hAnsi="ＭＳ 明朝"/>
          <w:sz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53"/>
        <w:gridCol w:w="248"/>
        <w:gridCol w:w="248"/>
        <w:gridCol w:w="641"/>
        <w:gridCol w:w="599"/>
        <w:gridCol w:w="744"/>
        <w:gridCol w:w="496"/>
        <w:gridCol w:w="248"/>
        <w:gridCol w:w="992"/>
        <w:gridCol w:w="248"/>
        <w:gridCol w:w="248"/>
        <w:gridCol w:w="2759"/>
      </w:tblGrid>
      <w:tr w:rsidR="0032076D">
        <w:trPr>
          <w:jc w:val="center"/>
        </w:trPr>
        <w:tc>
          <w:tcPr>
            <w:tcW w:w="8784" w:type="dxa"/>
            <w:gridSpan w:val="13"/>
          </w:tcPr>
          <w:p w:rsidR="0032076D" w:rsidRDefault="0032076D" w:rsidP="00CA1902">
            <w:pPr>
              <w:autoSpaceDE w:val="0"/>
              <w:autoSpaceDN w:val="0"/>
              <w:adjustRightInd w:val="0"/>
              <w:spacing w:line="120" w:lineRule="exact"/>
              <w:ind w:rightChars="-4" w:right="-8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2076D" w:rsidRDefault="005A2CD5" w:rsidP="00CA1902">
            <w:pPr>
              <w:autoSpaceDE w:val="0"/>
              <w:autoSpaceDN w:val="0"/>
              <w:adjustRightInd w:val="0"/>
              <w:ind w:rightChars="-4" w:right="-8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米子市病児・病後児保育（登録申請書・利用申込書）</w:t>
            </w:r>
          </w:p>
          <w:p w:rsidR="0032076D" w:rsidRDefault="005A2CD5" w:rsidP="00CA1902">
            <w:pPr>
              <w:autoSpaceDE w:val="0"/>
              <w:autoSpaceDN w:val="0"/>
              <w:adjustRightInd w:val="0"/>
              <w:spacing w:line="360" w:lineRule="auto"/>
              <w:ind w:rightChars="52" w:right="109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  <w:p w:rsidR="0032076D" w:rsidRDefault="005A2CD5" w:rsidP="00CA1902">
            <w:pPr>
              <w:autoSpaceDE w:val="0"/>
              <w:autoSpaceDN w:val="0"/>
              <w:adjustRightInd w:val="0"/>
              <w:spacing w:line="360" w:lineRule="auto"/>
              <w:ind w:rightChars="52" w:right="109"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米子市長　様</w:t>
            </w:r>
          </w:p>
          <w:p w:rsidR="0032076D" w:rsidRDefault="005A2CD5" w:rsidP="00CA1902">
            <w:pPr>
              <w:autoSpaceDE w:val="0"/>
              <w:autoSpaceDN w:val="0"/>
              <w:adjustRightInd w:val="0"/>
              <w:ind w:rightChars="52" w:right="109" w:firstLineChars="1800" w:firstLine="3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申請者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  <w:p w:rsidR="0032076D" w:rsidRDefault="005A2CD5" w:rsidP="00CA1902">
            <w:pPr>
              <w:autoSpaceDE w:val="0"/>
              <w:autoSpaceDN w:val="0"/>
              <w:adjustRightInd w:val="0"/>
              <w:ind w:rightChars="52" w:right="109" w:firstLineChars="2250" w:firstLine="45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氏名　　　　　　　　</w:t>
            </w:r>
          </w:p>
          <w:p w:rsidR="0032076D" w:rsidRDefault="005A2CD5" w:rsidP="00CA1902">
            <w:pPr>
              <w:autoSpaceDE w:val="0"/>
              <w:autoSpaceDN w:val="0"/>
              <w:adjustRightInd w:val="0"/>
              <w:ind w:rightChars="52" w:right="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電話番号</w:t>
            </w:r>
          </w:p>
          <w:p w:rsidR="0032076D" w:rsidRDefault="0032076D" w:rsidP="00CA1902">
            <w:pPr>
              <w:autoSpaceDE w:val="0"/>
              <w:autoSpaceDN w:val="0"/>
              <w:adjustRightInd w:val="0"/>
              <w:ind w:rightChars="52" w:right="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32076D">
        <w:trPr>
          <w:trHeight w:val="812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該当するものに☑印を付けてください。</w:t>
            </w:r>
          </w:p>
        </w:tc>
        <w:tc>
          <w:tcPr>
            <w:tcW w:w="496" w:type="dxa"/>
            <w:gridSpan w:val="2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1240" w:type="dxa"/>
            <w:gridSpan w:val="2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登録申請</w:t>
            </w:r>
          </w:p>
        </w:tc>
        <w:tc>
          <w:tcPr>
            <w:tcW w:w="5735" w:type="dxa"/>
            <w:gridSpan w:val="7"/>
            <w:vAlign w:val="center"/>
          </w:tcPr>
          <w:p w:rsidR="0032076D" w:rsidRDefault="005A2CD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次のとおり病児・病後児保育に登録したいので、申請します。</w:t>
            </w:r>
          </w:p>
        </w:tc>
      </w:tr>
      <w:tr w:rsidR="0032076D">
        <w:trPr>
          <w:trHeight w:val="728"/>
          <w:jc w:val="center"/>
        </w:trPr>
        <w:tc>
          <w:tcPr>
            <w:tcW w:w="1313" w:type="dxa"/>
            <w:gridSpan w:val="2"/>
            <w:vMerge/>
            <w:vAlign w:val="center"/>
          </w:tcPr>
          <w:p w:rsidR="0032076D" w:rsidRDefault="0032076D">
            <w:pPr>
              <w:rPr>
                <w:sz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1240" w:type="dxa"/>
            <w:gridSpan w:val="2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利用申込</w:t>
            </w:r>
          </w:p>
        </w:tc>
        <w:tc>
          <w:tcPr>
            <w:tcW w:w="5735" w:type="dxa"/>
            <w:gridSpan w:val="7"/>
            <w:vAlign w:val="center"/>
          </w:tcPr>
          <w:p w:rsidR="0032076D" w:rsidRDefault="005A2CD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次のとおり病児・病後児保育を利用したいので、申し込みます。</w:t>
            </w:r>
          </w:p>
        </w:tc>
      </w:tr>
      <w:tr w:rsidR="0032076D">
        <w:trPr>
          <w:jc w:val="center"/>
        </w:trPr>
        <w:tc>
          <w:tcPr>
            <w:tcW w:w="1313" w:type="dxa"/>
            <w:gridSpan w:val="2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5A2CD5">
                    <w:rPr>
                      <w:rFonts w:hint="eastAsia"/>
                      <w:sz w:val="10"/>
                    </w:rPr>
                    <w:t>（フリガナ）</w:t>
                  </w:r>
                </w:rt>
                <w:rubyBase>
                  <w:r w:rsidR="005A2CD5">
                    <w:rPr>
                      <w:rFonts w:ascii="ＭＳ 明朝" w:eastAsia="ＭＳ 明朝" w:hAnsi="ＭＳ 明朝" w:hint="eastAsia"/>
                      <w:sz w:val="20"/>
                    </w:rPr>
                    <w:t>児童名</w:t>
                  </w:r>
                </w:rubyBase>
              </w:ruby>
            </w:r>
          </w:p>
        </w:tc>
        <w:tc>
          <w:tcPr>
            <w:tcW w:w="2976" w:type="dxa"/>
            <w:gridSpan w:val="6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3255" w:type="dxa"/>
            <w:gridSpan w:val="3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　　歳）</w:t>
            </w:r>
          </w:p>
        </w:tc>
      </w:tr>
      <w:tr w:rsidR="0032076D">
        <w:trPr>
          <w:trHeight w:val="700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32076D" w:rsidRDefault="005A2CD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登　録　申　請</w:t>
            </w:r>
          </w:p>
        </w:tc>
        <w:tc>
          <w:tcPr>
            <w:tcW w:w="3233" w:type="dxa"/>
            <w:gridSpan w:val="6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在　籍　園・校　名</w:t>
            </w:r>
          </w:p>
        </w:tc>
        <w:tc>
          <w:tcPr>
            <w:tcW w:w="4991" w:type="dxa"/>
            <w:gridSpan w:val="6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2076D">
        <w:trPr>
          <w:trHeight w:val="319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2076D" w:rsidRDefault="0032076D"/>
        </w:tc>
        <w:tc>
          <w:tcPr>
            <w:tcW w:w="1001" w:type="dxa"/>
            <w:gridSpan w:val="2"/>
            <w:vMerge w:val="restart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保護者</w:t>
            </w:r>
          </w:p>
        </w:tc>
        <w:tc>
          <w:tcPr>
            <w:tcW w:w="2232" w:type="dxa"/>
            <w:gridSpan w:val="4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744" w:type="dxa"/>
            <w:gridSpan w:val="2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続柄</w:t>
            </w:r>
          </w:p>
        </w:tc>
        <w:tc>
          <w:tcPr>
            <w:tcW w:w="1488" w:type="dxa"/>
            <w:gridSpan w:val="3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759" w:type="dxa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勤務先及び電話番号</w:t>
            </w:r>
          </w:p>
        </w:tc>
      </w:tr>
      <w:tr w:rsidR="0032076D">
        <w:trPr>
          <w:trHeight w:val="589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2076D" w:rsidRDefault="0032076D"/>
        </w:tc>
        <w:tc>
          <w:tcPr>
            <w:tcW w:w="1001" w:type="dxa"/>
            <w:gridSpan w:val="2"/>
            <w:vMerge/>
            <w:vAlign w:val="center"/>
          </w:tcPr>
          <w:p w:rsidR="0032076D" w:rsidRDefault="0032076D"/>
        </w:tc>
        <w:tc>
          <w:tcPr>
            <w:tcW w:w="2232" w:type="dxa"/>
            <w:gridSpan w:val="4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4" w:type="dxa"/>
            <w:gridSpan w:val="2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88" w:type="dxa"/>
            <w:gridSpan w:val="3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9" w:type="dxa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2076D">
        <w:trPr>
          <w:trHeight w:val="599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2076D" w:rsidRDefault="0032076D"/>
        </w:tc>
        <w:tc>
          <w:tcPr>
            <w:tcW w:w="1001" w:type="dxa"/>
            <w:gridSpan w:val="2"/>
            <w:vMerge/>
            <w:vAlign w:val="center"/>
          </w:tcPr>
          <w:p w:rsidR="0032076D" w:rsidRDefault="0032076D"/>
        </w:tc>
        <w:tc>
          <w:tcPr>
            <w:tcW w:w="2232" w:type="dxa"/>
            <w:gridSpan w:val="4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4" w:type="dxa"/>
            <w:gridSpan w:val="2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88" w:type="dxa"/>
            <w:gridSpan w:val="3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9" w:type="dxa"/>
          </w:tcPr>
          <w:p w:rsidR="0032076D" w:rsidRDefault="003207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2076D">
        <w:trPr>
          <w:trHeight w:val="560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32076D" w:rsidRDefault="005A2CD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利　用　申　込　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</w:rPr>
              <w:t>み</w:t>
            </w:r>
            <w:proofErr w:type="gramEnd"/>
          </w:p>
        </w:tc>
        <w:tc>
          <w:tcPr>
            <w:tcW w:w="1890" w:type="dxa"/>
            <w:gridSpan w:val="4"/>
            <w:vAlign w:val="center"/>
          </w:tcPr>
          <w:p w:rsidR="0032076D" w:rsidRDefault="005A2CD5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利用希望日</w:t>
            </w:r>
          </w:p>
        </w:tc>
        <w:tc>
          <w:tcPr>
            <w:tcW w:w="6334" w:type="dxa"/>
            <w:gridSpan w:val="8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月　　日から　　　年　　月　　日まで</w:t>
            </w:r>
          </w:p>
        </w:tc>
      </w:tr>
      <w:tr w:rsidR="0032076D">
        <w:trPr>
          <w:trHeight w:val="542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2076D" w:rsidRDefault="0032076D"/>
        </w:tc>
        <w:tc>
          <w:tcPr>
            <w:tcW w:w="1890" w:type="dxa"/>
            <w:gridSpan w:val="4"/>
            <w:vMerge w:val="restart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病児・病後児保育を必要とする理由</w:t>
            </w:r>
          </w:p>
        </w:tc>
        <w:tc>
          <w:tcPr>
            <w:tcW w:w="6334" w:type="dxa"/>
            <w:gridSpan w:val="8"/>
            <w:vAlign w:val="center"/>
          </w:tcPr>
          <w:p w:rsidR="0032076D" w:rsidRDefault="005A2C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（該当するものに✓印を付けてください。）</w:t>
            </w:r>
          </w:p>
        </w:tc>
      </w:tr>
      <w:tr w:rsidR="0032076D">
        <w:trPr>
          <w:trHeight w:val="890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2076D" w:rsidRDefault="0032076D"/>
        </w:tc>
        <w:tc>
          <w:tcPr>
            <w:tcW w:w="1890" w:type="dxa"/>
            <w:gridSpan w:val="4"/>
            <w:vMerge/>
            <w:vAlign w:val="center"/>
          </w:tcPr>
          <w:p w:rsidR="0032076D" w:rsidRDefault="0032076D">
            <w:pPr>
              <w:rPr>
                <w:sz w:val="20"/>
              </w:rPr>
            </w:pPr>
          </w:p>
        </w:tc>
        <w:tc>
          <w:tcPr>
            <w:tcW w:w="6334" w:type="dxa"/>
            <w:gridSpan w:val="8"/>
            <w:vAlign w:val="center"/>
          </w:tcPr>
          <w:p w:rsidR="0032076D" w:rsidRDefault="005A2CD5">
            <w:pPr>
              <w:ind w:firstLineChars="500" w:firstLine="10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□就労□疾病□出産□事故□介護□冠婚葬祭</w:t>
            </w:r>
          </w:p>
          <w:p w:rsidR="0032076D" w:rsidRDefault="005A2CD5">
            <w:pPr>
              <w:ind w:firstLineChars="500" w:firstLine="10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□その他（　　　　　　　　　　　　　　　　）</w:t>
            </w:r>
          </w:p>
        </w:tc>
      </w:tr>
      <w:tr w:rsidR="0032076D">
        <w:trPr>
          <w:trHeight w:val="530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2076D" w:rsidRDefault="0032076D"/>
        </w:tc>
        <w:tc>
          <w:tcPr>
            <w:tcW w:w="1890" w:type="dxa"/>
            <w:gridSpan w:val="4"/>
            <w:vMerge w:val="restart"/>
            <w:vAlign w:val="center"/>
          </w:tcPr>
          <w:p w:rsidR="0032076D" w:rsidRDefault="005A2CD5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適用される区分</w:t>
            </w:r>
          </w:p>
        </w:tc>
        <w:tc>
          <w:tcPr>
            <w:tcW w:w="6334" w:type="dxa"/>
            <w:gridSpan w:val="8"/>
            <w:vAlign w:val="center"/>
          </w:tcPr>
          <w:p w:rsidR="0032076D" w:rsidRDefault="005A2CD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生活保護適用　　有　・　無</w:t>
            </w:r>
          </w:p>
        </w:tc>
      </w:tr>
      <w:tr w:rsidR="0032076D">
        <w:trPr>
          <w:trHeight w:val="500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2076D" w:rsidRDefault="0032076D"/>
        </w:tc>
        <w:tc>
          <w:tcPr>
            <w:tcW w:w="1890" w:type="dxa"/>
            <w:gridSpan w:val="4"/>
            <w:vMerge/>
            <w:vAlign w:val="center"/>
          </w:tcPr>
          <w:p w:rsidR="0032076D" w:rsidRDefault="0032076D">
            <w:pPr>
              <w:rPr>
                <w:sz w:val="20"/>
              </w:rPr>
            </w:pPr>
          </w:p>
        </w:tc>
        <w:tc>
          <w:tcPr>
            <w:tcW w:w="3327" w:type="dxa"/>
            <w:gridSpan w:val="6"/>
            <w:vAlign w:val="center"/>
          </w:tcPr>
          <w:p w:rsidR="0032076D" w:rsidRDefault="005A2CD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減免適用　　　　有　・　無</w:t>
            </w:r>
          </w:p>
        </w:tc>
        <w:tc>
          <w:tcPr>
            <w:tcW w:w="3007" w:type="dxa"/>
            <w:gridSpan w:val="2"/>
            <w:vAlign w:val="center"/>
          </w:tcPr>
          <w:p w:rsidR="0032076D" w:rsidRDefault="005A2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2076D" w:rsidRDefault="0032076D" w:rsidP="00CA1902">
      <w:pPr>
        <w:autoSpaceDE w:val="0"/>
        <w:autoSpaceDN w:val="0"/>
        <w:adjustRightInd w:val="0"/>
        <w:spacing w:line="120" w:lineRule="exact"/>
        <w:ind w:rightChars="-4" w:right="-8"/>
        <w:jc w:val="left"/>
        <w:rPr>
          <w:rFonts w:ascii="ＭＳ 明朝" w:eastAsia="ＭＳ 明朝" w:hAnsi="ＭＳ 明朝"/>
        </w:rPr>
      </w:pPr>
    </w:p>
    <w:p w:rsidR="0032076D" w:rsidRDefault="005A2CD5" w:rsidP="00CA1902">
      <w:pPr>
        <w:autoSpaceDE w:val="0"/>
        <w:autoSpaceDN w:val="0"/>
        <w:adjustRightInd w:val="0"/>
        <w:ind w:left="400" w:rightChars="-4" w:right="-8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※１　利用の対象となる疾病の範囲は、感冒、消化不良症（多症候性下痢）その他の児童が日常的にかかる疾病、麻しん、水痘、風しんその他の感染性疾患、</w:t>
      </w:r>
      <w:proofErr w:type="gramStart"/>
      <w:r>
        <w:rPr>
          <w:rFonts w:ascii="ＭＳ 明朝" w:eastAsia="ＭＳ 明朝" w:hAnsi="ＭＳ 明朝" w:hint="eastAsia"/>
          <w:sz w:val="20"/>
        </w:rPr>
        <w:t>ぜん</w:t>
      </w:r>
      <w:proofErr w:type="gramEnd"/>
      <w:r>
        <w:rPr>
          <w:rFonts w:ascii="ＭＳ 明朝" w:eastAsia="ＭＳ 明朝" w:hAnsi="ＭＳ 明朝" w:hint="eastAsia"/>
          <w:sz w:val="20"/>
        </w:rPr>
        <w:t>息その他の慢性疾患、熱傷その他の外傷性疾患等をいいます。</w:t>
      </w:r>
    </w:p>
    <w:p w:rsidR="0032076D" w:rsidRDefault="005A2CD5" w:rsidP="0032076D">
      <w:pPr>
        <w:autoSpaceDE w:val="0"/>
        <w:autoSpaceDN w:val="0"/>
        <w:adjustRightInd w:val="0"/>
        <w:ind w:left="400" w:rightChars="-4" w:right="-8" w:hangingChars="200" w:hanging="400"/>
        <w:jc w:val="left"/>
      </w:pPr>
      <w:r>
        <w:rPr>
          <w:rFonts w:ascii="ＭＳ 明朝" w:eastAsia="ＭＳ 明朝" w:hAnsi="ＭＳ 明朝" w:hint="eastAsia"/>
          <w:sz w:val="20"/>
        </w:rPr>
        <w:t>※２　あらかじめ米子市病児・病後児保育送迎対応登録申請書を提出されていない方は、病児・病後児保育送迎対応を利用することができません。</w:t>
      </w:r>
    </w:p>
    <w:sectPr w:rsidR="0032076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D5" w:rsidRDefault="005A2CD5">
      <w:r>
        <w:separator/>
      </w:r>
    </w:p>
  </w:endnote>
  <w:endnote w:type="continuationSeparator" w:id="0">
    <w:p w:rsidR="005A2CD5" w:rsidRDefault="005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D5" w:rsidRDefault="005A2CD5">
      <w:r>
        <w:separator/>
      </w:r>
    </w:p>
  </w:footnote>
  <w:footnote w:type="continuationSeparator" w:id="0">
    <w:p w:rsidR="005A2CD5" w:rsidRDefault="005A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2076D"/>
    <w:rsid w:val="0032076D"/>
    <w:rsid w:val="005A2CD5"/>
    <w:rsid w:val="00C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はるか</dc:creator>
  <cp:lastModifiedBy>penguin-house</cp:lastModifiedBy>
  <cp:revision>2</cp:revision>
  <dcterms:created xsi:type="dcterms:W3CDTF">2022-12-16T06:00:00Z</dcterms:created>
  <dcterms:modified xsi:type="dcterms:W3CDTF">2022-12-16T06:00:00Z</dcterms:modified>
</cp:coreProperties>
</file>